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0A" w:rsidRDefault="00CE5B0A" w:rsidP="00CE5B0A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CE5B0A" w:rsidRDefault="00CE5B0A" w:rsidP="00CE5B0A">
      <w:pPr>
        <w:ind w:left="2124" w:firstLine="708"/>
        <w:jc w:val="center"/>
        <w:rPr>
          <w:b/>
          <w:sz w:val="28"/>
        </w:rPr>
      </w:pPr>
    </w:p>
    <w:p w:rsidR="00CE5B0A" w:rsidRDefault="00CE5B0A" w:rsidP="00CE5B0A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D416E6" w:rsidRDefault="00D416E6" w:rsidP="008F0C25">
      <w:pPr>
        <w:rPr>
          <w:sz w:val="28"/>
          <w:szCs w:val="28"/>
        </w:rPr>
      </w:pPr>
    </w:p>
    <w:p w:rsidR="00154044" w:rsidRPr="00997673" w:rsidRDefault="00154044" w:rsidP="008F0C25">
      <w:pPr>
        <w:rPr>
          <w:sz w:val="28"/>
          <w:szCs w:val="28"/>
        </w:rPr>
      </w:pPr>
    </w:p>
    <w:p w:rsidR="00D416E6" w:rsidRDefault="00D416E6" w:rsidP="008F0C25">
      <w:pPr>
        <w:ind w:right="566"/>
        <w:jc w:val="center"/>
        <w:rPr>
          <w:bCs/>
          <w:sz w:val="28"/>
        </w:rPr>
      </w:pPr>
      <w:r>
        <w:rPr>
          <w:bCs/>
          <w:sz w:val="28"/>
        </w:rPr>
        <w:t>от 2</w:t>
      </w:r>
      <w:r w:rsidR="00010C07">
        <w:rPr>
          <w:bCs/>
          <w:sz w:val="28"/>
        </w:rPr>
        <w:t>1</w:t>
      </w:r>
      <w:r>
        <w:rPr>
          <w:bCs/>
          <w:sz w:val="28"/>
        </w:rPr>
        <w:t xml:space="preserve"> </w:t>
      </w:r>
      <w:r w:rsidR="00010C07">
        <w:rPr>
          <w:bCs/>
          <w:sz w:val="28"/>
        </w:rPr>
        <w:t>сентября</w:t>
      </w:r>
      <w:r>
        <w:rPr>
          <w:bCs/>
          <w:sz w:val="28"/>
        </w:rPr>
        <w:t xml:space="preserve"> 2022 года № </w:t>
      </w:r>
      <w:r w:rsidR="00010C07">
        <w:rPr>
          <w:bCs/>
          <w:sz w:val="28"/>
        </w:rPr>
        <w:t>466</w:t>
      </w:r>
    </w:p>
    <w:p w:rsidR="00D416E6" w:rsidRPr="00154044" w:rsidRDefault="00D416E6" w:rsidP="008F0C25">
      <w:pPr>
        <w:ind w:right="566"/>
        <w:rPr>
          <w:sz w:val="20"/>
          <w:szCs w:val="20"/>
        </w:rPr>
      </w:pPr>
    </w:p>
    <w:p w:rsidR="00D416E6" w:rsidRPr="00154044" w:rsidRDefault="00D416E6" w:rsidP="008F0C25">
      <w:pPr>
        <w:ind w:right="566"/>
        <w:rPr>
          <w:sz w:val="20"/>
          <w:szCs w:val="20"/>
        </w:rPr>
      </w:pPr>
    </w:p>
    <w:p w:rsidR="00D416E6" w:rsidRPr="00010C07" w:rsidRDefault="00D416E6" w:rsidP="008F0C25">
      <w:pPr>
        <w:autoSpaceDE w:val="0"/>
        <w:autoSpaceDN w:val="0"/>
        <w:adjustRightInd w:val="0"/>
        <w:ind w:left="284" w:right="991"/>
        <w:jc w:val="center"/>
        <w:rPr>
          <w:b/>
          <w:sz w:val="26"/>
          <w:szCs w:val="26"/>
        </w:rPr>
      </w:pPr>
      <w:bookmarkStart w:id="0" w:name="_GoBack"/>
      <w:r w:rsidRPr="00010C07">
        <w:rPr>
          <w:b/>
          <w:sz w:val="26"/>
          <w:szCs w:val="26"/>
        </w:rPr>
        <w:t>Об обращении Законодательного собрания Ленинградской области к Председателю Правительства Российской Федерации М.В.</w:t>
      </w:r>
      <w:r w:rsidR="00CE5B0A">
        <w:rPr>
          <w:b/>
          <w:sz w:val="26"/>
          <w:szCs w:val="26"/>
        </w:rPr>
        <w:t xml:space="preserve"> </w:t>
      </w:r>
      <w:r w:rsidRPr="00010C07">
        <w:rPr>
          <w:b/>
          <w:sz w:val="26"/>
          <w:szCs w:val="26"/>
        </w:rPr>
        <w:t xml:space="preserve">Мишустину по вопросу о </w:t>
      </w:r>
      <w:r w:rsidR="00010C07" w:rsidRPr="00010C07">
        <w:rPr>
          <w:b/>
          <w:sz w:val="26"/>
          <w:szCs w:val="26"/>
        </w:rPr>
        <w:t xml:space="preserve">включении реконструкции (модернизации), капитального ремонта бань, находящихся в муниципальной собственности, в перечень направлений, реализуемых в рамках государственной программы Российской Федерации </w:t>
      </w:r>
      <w:r w:rsidR="00010C07">
        <w:rPr>
          <w:b/>
          <w:sz w:val="26"/>
          <w:szCs w:val="26"/>
        </w:rPr>
        <w:t>"</w:t>
      </w:r>
      <w:r w:rsidR="00010C07" w:rsidRPr="00010C07">
        <w:rPr>
          <w:b/>
          <w:sz w:val="26"/>
          <w:szCs w:val="26"/>
        </w:rPr>
        <w:t>Комплексное развитие сельских территорий</w:t>
      </w:r>
      <w:r w:rsidR="00010C07">
        <w:rPr>
          <w:b/>
          <w:sz w:val="26"/>
          <w:szCs w:val="26"/>
        </w:rPr>
        <w:t>"</w:t>
      </w:r>
      <w:r w:rsidR="00010C07" w:rsidRPr="00010C07">
        <w:rPr>
          <w:b/>
          <w:sz w:val="26"/>
          <w:szCs w:val="26"/>
        </w:rPr>
        <w:t>, посредством субсидирования за счет средств федерального бюджета</w:t>
      </w:r>
      <w:bookmarkEnd w:id="0"/>
    </w:p>
    <w:p w:rsidR="00D416E6" w:rsidRPr="00154044" w:rsidRDefault="00D416E6" w:rsidP="008F0C25">
      <w:pPr>
        <w:ind w:firstLine="709"/>
        <w:jc w:val="both"/>
        <w:rPr>
          <w:sz w:val="28"/>
          <w:szCs w:val="28"/>
        </w:rPr>
      </w:pPr>
    </w:p>
    <w:p w:rsidR="00D416E6" w:rsidRPr="00154044" w:rsidRDefault="00D416E6" w:rsidP="008F0C25">
      <w:pPr>
        <w:ind w:firstLine="709"/>
        <w:jc w:val="both"/>
        <w:rPr>
          <w:sz w:val="28"/>
          <w:szCs w:val="28"/>
        </w:rPr>
      </w:pPr>
    </w:p>
    <w:p w:rsidR="00D416E6" w:rsidRPr="00154044" w:rsidRDefault="00D416E6" w:rsidP="008F0C25">
      <w:pPr>
        <w:ind w:firstLine="708"/>
        <w:jc w:val="both"/>
        <w:rPr>
          <w:sz w:val="28"/>
          <w:szCs w:val="28"/>
        </w:rPr>
      </w:pPr>
      <w:r w:rsidRPr="00154044">
        <w:rPr>
          <w:sz w:val="28"/>
          <w:szCs w:val="28"/>
        </w:rPr>
        <w:t>Законодательное собрание Ленинградской области     п о с т а н о в л я е т:</w:t>
      </w:r>
    </w:p>
    <w:p w:rsidR="00D416E6" w:rsidRPr="00154044" w:rsidRDefault="00D416E6" w:rsidP="008F0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16E6" w:rsidRPr="00154044" w:rsidRDefault="00D416E6" w:rsidP="008F0C2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154044">
        <w:rPr>
          <w:sz w:val="28"/>
          <w:szCs w:val="28"/>
        </w:rPr>
        <w:t xml:space="preserve">1. Утвердить прилагаемое </w:t>
      </w:r>
      <w:hyperlink w:anchor="Par33" w:history="1">
        <w:r w:rsidRPr="00154044">
          <w:rPr>
            <w:sz w:val="28"/>
            <w:szCs w:val="28"/>
          </w:rPr>
          <w:t>обращение</w:t>
        </w:r>
      </w:hyperlink>
      <w:r w:rsidRPr="00154044">
        <w:rPr>
          <w:sz w:val="28"/>
          <w:szCs w:val="28"/>
        </w:rPr>
        <w:t xml:space="preserve"> Законодательного собрания Ленинградской области к Председателю Правительства Российской Федерации М.В. Мишустину по вопросу о </w:t>
      </w:r>
      <w:r w:rsidR="00010C07" w:rsidRPr="00154044">
        <w:rPr>
          <w:sz w:val="28"/>
          <w:szCs w:val="28"/>
        </w:rPr>
        <w:t xml:space="preserve">включении реконструкции (модернизации), капитального ремонта бань, находящихся в муниципальной собственности, </w:t>
      </w:r>
      <w:r w:rsidR="00010C07" w:rsidRPr="00154044">
        <w:rPr>
          <w:sz w:val="28"/>
          <w:szCs w:val="28"/>
        </w:rPr>
        <w:br/>
        <w:t>в перечень направлений, реализуемых в рамках государственной программы Российской Федерации "Комплексное развитие сельских территорий", посредством субсидирования за счет средств федерального бюджета</w:t>
      </w:r>
      <w:r w:rsidRPr="00154044">
        <w:rPr>
          <w:spacing w:val="-4"/>
          <w:sz w:val="28"/>
          <w:szCs w:val="28"/>
        </w:rPr>
        <w:t>.</w:t>
      </w:r>
    </w:p>
    <w:p w:rsidR="00D416E6" w:rsidRPr="00154044" w:rsidRDefault="00D416E6" w:rsidP="008F0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16E6" w:rsidRPr="00154044" w:rsidRDefault="00D416E6" w:rsidP="008F0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044">
        <w:rPr>
          <w:sz w:val="28"/>
          <w:szCs w:val="28"/>
        </w:rPr>
        <w:t>2. Направить настоящее постановление и указанное обращение Председателю Правительства Российской Федерации М.В. Мишустину.</w:t>
      </w:r>
    </w:p>
    <w:p w:rsidR="00D416E6" w:rsidRPr="00154044" w:rsidRDefault="00D416E6" w:rsidP="008F0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16E6" w:rsidRPr="00154044" w:rsidRDefault="00D416E6" w:rsidP="008F0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044">
        <w:rPr>
          <w:sz w:val="28"/>
          <w:szCs w:val="28"/>
        </w:rPr>
        <w:t>3. Обратиться к законодательным органам субъектов Российской Федерации с просьбой поддержать указанное обращение.</w:t>
      </w:r>
    </w:p>
    <w:p w:rsidR="00D416E6" w:rsidRPr="00154044" w:rsidRDefault="00D416E6" w:rsidP="008F0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16E6" w:rsidRPr="00154044" w:rsidRDefault="00D416E6" w:rsidP="008F0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044">
        <w:rPr>
          <w:sz w:val="28"/>
          <w:szCs w:val="28"/>
        </w:rPr>
        <w:t>4. Постановление вступает в силу со дня его принятия.</w:t>
      </w:r>
    </w:p>
    <w:p w:rsidR="00D416E6" w:rsidRPr="00154044" w:rsidRDefault="00D416E6" w:rsidP="008F0C25">
      <w:pPr>
        <w:jc w:val="both"/>
        <w:rPr>
          <w:sz w:val="22"/>
          <w:szCs w:val="28"/>
        </w:rPr>
      </w:pPr>
      <w:bookmarkStart w:id="1" w:name="Par33"/>
      <w:bookmarkEnd w:id="1"/>
    </w:p>
    <w:p w:rsidR="00010C07" w:rsidRPr="00154044" w:rsidRDefault="00010C07" w:rsidP="008F0C25">
      <w:pPr>
        <w:jc w:val="both"/>
        <w:rPr>
          <w:sz w:val="22"/>
          <w:szCs w:val="28"/>
        </w:rPr>
      </w:pPr>
    </w:p>
    <w:p w:rsidR="00010C07" w:rsidRPr="00154044" w:rsidRDefault="00010C07" w:rsidP="008F0C25">
      <w:pPr>
        <w:jc w:val="both"/>
        <w:rPr>
          <w:sz w:val="22"/>
          <w:szCs w:val="28"/>
        </w:rPr>
      </w:pPr>
    </w:p>
    <w:p w:rsidR="00D416E6" w:rsidRPr="00154044" w:rsidRDefault="00D416E6" w:rsidP="008F0C25">
      <w:pPr>
        <w:tabs>
          <w:tab w:val="right" w:pos="9639"/>
        </w:tabs>
        <w:jc w:val="both"/>
        <w:rPr>
          <w:sz w:val="28"/>
          <w:szCs w:val="28"/>
        </w:rPr>
      </w:pPr>
      <w:r w:rsidRPr="00154044">
        <w:rPr>
          <w:sz w:val="28"/>
          <w:szCs w:val="28"/>
        </w:rPr>
        <w:t xml:space="preserve">Председатель </w:t>
      </w:r>
      <w:r w:rsidRPr="00154044">
        <w:rPr>
          <w:sz w:val="28"/>
          <w:szCs w:val="28"/>
        </w:rPr>
        <w:br/>
        <w:t>Законодательного собрания</w:t>
      </w:r>
      <w:r w:rsidRPr="00154044">
        <w:rPr>
          <w:sz w:val="28"/>
          <w:szCs w:val="28"/>
        </w:rPr>
        <w:tab/>
        <w:t>С. Бебенин</w:t>
      </w:r>
    </w:p>
    <w:p w:rsidR="00D416E6" w:rsidRDefault="00D416E6" w:rsidP="008F0C25">
      <w:pPr>
        <w:jc w:val="center"/>
        <w:rPr>
          <w:sz w:val="28"/>
          <w:szCs w:val="28"/>
        </w:rPr>
        <w:sectPr w:rsidR="00D416E6" w:rsidSect="00D416E6">
          <w:pgSz w:w="11906" w:h="16838"/>
          <w:pgMar w:top="1134" w:right="737" w:bottom="1134" w:left="1531" w:header="709" w:footer="709" w:gutter="0"/>
          <w:cols w:space="708"/>
          <w:docGrid w:linePitch="360"/>
        </w:sectPr>
      </w:pPr>
    </w:p>
    <w:p w:rsidR="00D416E6" w:rsidRPr="004F46D3" w:rsidRDefault="00D416E6" w:rsidP="008F0C25">
      <w:pPr>
        <w:ind w:left="5954"/>
        <w:rPr>
          <w:szCs w:val="28"/>
        </w:rPr>
      </w:pPr>
      <w:r>
        <w:rPr>
          <w:szCs w:val="28"/>
        </w:rPr>
        <w:lastRenderedPageBreak/>
        <w:t>УТВЕРЖДЕНО</w:t>
      </w:r>
    </w:p>
    <w:p w:rsidR="00D416E6" w:rsidRPr="004F46D3" w:rsidRDefault="00D416E6" w:rsidP="008F0C25">
      <w:pPr>
        <w:ind w:left="5954"/>
        <w:rPr>
          <w:szCs w:val="28"/>
        </w:rPr>
      </w:pPr>
      <w:r w:rsidRPr="004F46D3">
        <w:rPr>
          <w:szCs w:val="28"/>
        </w:rPr>
        <w:t>постановлени</w:t>
      </w:r>
      <w:r>
        <w:rPr>
          <w:szCs w:val="28"/>
        </w:rPr>
        <w:t>ем</w:t>
      </w:r>
    </w:p>
    <w:p w:rsidR="00D416E6" w:rsidRPr="004F46D3" w:rsidRDefault="00D416E6" w:rsidP="008F0C25">
      <w:pPr>
        <w:ind w:left="5954"/>
        <w:rPr>
          <w:szCs w:val="28"/>
        </w:rPr>
      </w:pPr>
      <w:r w:rsidRPr="004F46D3">
        <w:rPr>
          <w:szCs w:val="28"/>
        </w:rPr>
        <w:t>Законодательного собрания</w:t>
      </w:r>
    </w:p>
    <w:p w:rsidR="00D416E6" w:rsidRPr="004F46D3" w:rsidRDefault="00D416E6" w:rsidP="008F0C25">
      <w:pPr>
        <w:ind w:left="5954"/>
        <w:rPr>
          <w:szCs w:val="28"/>
        </w:rPr>
      </w:pPr>
      <w:r w:rsidRPr="004F46D3">
        <w:rPr>
          <w:szCs w:val="28"/>
        </w:rPr>
        <w:t xml:space="preserve">Ленинградской области </w:t>
      </w:r>
    </w:p>
    <w:p w:rsidR="00D416E6" w:rsidRDefault="00D416E6" w:rsidP="008F0C25">
      <w:pPr>
        <w:ind w:left="5954"/>
        <w:rPr>
          <w:szCs w:val="28"/>
        </w:rPr>
      </w:pPr>
      <w:r w:rsidRPr="004F46D3">
        <w:rPr>
          <w:szCs w:val="28"/>
        </w:rPr>
        <w:t>от 2</w:t>
      </w:r>
      <w:r w:rsidR="00010C07">
        <w:rPr>
          <w:szCs w:val="28"/>
        </w:rPr>
        <w:t>1</w:t>
      </w:r>
      <w:r w:rsidRPr="004F46D3">
        <w:rPr>
          <w:szCs w:val="28"/>
        </w:rPr>
        <w:t xml:space="preserve"> </w:t>
      </w:r>
      <w:r w:rsidR="00010C07">
        <w:rPr>
          <w:szCs w:val="28"/>
        </w:rPr>
        <w:t>сентября</w:t>
      </w:r>
      <w:r w:rsidRPr="004F46D3">
        <w:rPr>
          <w:szCs w:val="28"/>
        </w:rPr>
        <w:t xml:space="preserve"> 2022 года № </w:t>
      </w:r>
      <w:r w:rsidR="00010C07">
        <w:rPr>
          <w:szCs w:val="28"/>
        </w:rPr>
        <w:t>466</w:t>
      </w:r>
    </w:p>
    <w:p w:rsidR="00D416E6" w:rsidRPr="004F46D3" w:rsidRDefault="00D416E6" w:rsidP="008F0C25">
      <w:pPr>
        <w:ind w:left="5954"/>
        <w:rPr>
          <w:szCs w:val="28"/>
        </w:rPr>
      </w:pPr>
      <w:r>
        <w:rPr>
          <w:szCs w:val="28"/>
        </w:rPr>
        <w:t>(приложение)</w:t>
      </w:r>
    </w:p>
    <w:p w:rsidR="00D416E6" w:rsidRDefault="00D416E6" w:rsidP="008F0C25">
      <w:pPr>
        <w:rPr>
          <w:sz w:val="28"/>
          <w:szCs w:val="28"/>
        </w:rPr>
      </w:pPr>
    </w:p>
    <w:p w:rsidR="00D416E6" w:rsidRDefault="00D416E6" w:rsidP="008F0C25">
      <w:pPr>
        <w:rPr>
          <w:sz w:val="28"/>
          <w:szCs w:val="28"/>
        </w:rPr>
      </w:pPr>
    </w:p>
    <w:p w:rsidR="00CF5483" w:rsidRDefault="00CF5483" w:rsidP="008F0C25">
      <w:pPr>
        <w:rPr>
          <w:sz w:val="28"/>
          <w:szCs w:val="28"/>
        </w:rPr>
      </w:pPr>
    </w:p>
    <w:p w:rsidR="00D416E6" w:rsidRDefault="00D416E6" w:rsidP="008F0C25">
      <w:pPr>
        <w:rPr>
          <w:sz w:val="28"/>
          <w:szCs w:val="28"/>
        </w:rPr>
      </w:pPr>
    </w:p>
    <w:p w:rsidR="009A66AE" w:rsidRPr="00D416E6" w:rsidRDefault="00D416E6" w:rsidP="008F0C25">
      <w:pPr>
        <w:pStyle w:val="a3"/>
        <w:widowControl/>
        <w:spacing w:after="0"/>
        <w:ind w:right="282"/>
        <w:jc w:val="center"/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</w:pPr>
      <w:r w:rsidRPr="00D416E6">
        <w:rPr>
          <w:rFonts w:ascii="Times New Roman" w:hAnsi="Times New Roman" w:cs="Times New Roman"/>
          <w:b/>
          <w:sz w:val="26"/>
          <w:szCs w:val="26"/>
        </w:rPr>
        <w:t xml:space="preserve">ОБРАЩЕНИЕ </w:t>
      </w:r>
      <w:r w:rsidRPr="00D416E6">
        <w:rPr>
          <w:rFonts w:ascii="Times New Roman" w:hAnsi="Times New Roman" w:cs="Times New Roman"/>
          <w:b/>
          <w:sz w:val="26"/>
          <w:szCs w:val="26"/>
        </w:rPr>
        <w:br/>
      </w:r>
      <w:r w:rsidR="009A66AE" w:rsidRPr="00D416E6">
        <w:rPr>
          <w:rFonts w:ascii="Times New Roman" w:hAnsi="Times New Roman" w:cs="Times New Roman"/>
          <w:b/>
          <w:sz w:val="26"/>
          <w:szCs w:val="26"/>
        </w:rPr>
        <w:t xml:space="preserve">Законодательного собрания Ленинградской области </w:t>
      </w:r>
      <w:r w:rsidR="008F0C25">
        <w:rPr>
          <w:rFonts w:ascii="Times New Roman" w:hAnsi="Times New Roman" w:cs="Times New Roman"/>
          <w:b/>
          <w:sz w:val="26"/>
          <w:szCs w:val="26"/>
        </w:rPr>
        <w:br/>
      </w:r>
      <w:r w:rsidR="009A66AE" w:rsidRPr="00D416E6">
        <w:rPr>
          <w:rFonts w:ascii="Times New Roman" w:hAnsi="Times New Roman" w:cs="Times New Roman"/>
          <w:b/>
          <w:sz w:val="26"/>
          <w:szCs w:val="26"/>
        </w:rPr>
        <w:t>к Председателю Правительства Российской Федерации М.В. Мишустину по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="009A66AE" w:rsidRPr="00D416E6">
        <w:rPr>
          <w:rFonts w:ascii="Times New Roman" w:hAnsi="Times New Roman" w:cs="Times New Roman"/>
          <w:b/>
          <w:sz w:val="26"/>
          <w:szCs w:val="26"/>
        </w:rPr>
        <w:t xml:space="preserve">вопросу </w:t>
      </w: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010C07" w:rsidRPr="00944555">
        <w:rPr>
          <w:rFonts w:ascii="Times New Roman" w:hAnsi="Times New Roman" w:cs="Times New Roman"/>
          <w:b/>
          <w:sz w:val="26"/>
          <w:szCs w:val="26"/>
        </w:rPr>
        <w:t xml:space="preserve">включении реконструкции (модернизации), капитального ремонта бань, находящихся в муниципальной собственности, в перечень направлений, реализуемых в рамках государственной программы </w:t>
      </w:r>
      <w:r w:rsidR="008F0C25">
        <w:rPr>
          <w:rFonts w:ascii="Times New Roman" w:hAnsi="Times New Roman" w:cs="Times New Roman"/>
          <w:b/>
          <w:sz w:val="26"/>
          <w:szCs w:val="26"/>
        </w:rPr>
        <w:br/>
      </w:r>
      <w:r w:rsidR="00010C07" w:rsidRPr="00944555">
        <w:rPr>
          <w:rFonts w:ascii="Times New Roman" w:hAnsi="Times New Roman" w:cs="Times New Roman"/>
          <w:b/>
          <w:sz w:val="26"/>
          <w:szCs w:val="26"/>
        </w:rPr>
        <w:t>Российской Федерации "Комплексное развитие сельских территорий", посредством субсидирования за счет средств федерального бюджета</w:t>
      </w:r>
    </w:p>
    <w:p w:rsidR="009A66AE" w:rsidRDefault="009A66AE" w:rsidP="008F0C25">
      <w:pPr>
        <w:pStyle w:val="a3"/>
        <w:widowControl/>
        <w:spacing w:after="0"/>
        <w:ind w:right="282"/>
        <w:rPr>
          <w:rFonts w:ascii="Times New Roman" w:hAnsi="Times New Roman" w:cs="Times New Roman"/>
          <w:sz w:val="28"/>
          <w:szCs w:val="28"/>
        </w:rPr>
      </w:pPr>
    </w:p>
    <w:p w:rsidR="00D416E6" w:rsidRDefault="00D416E6" w:rsidP="008F0C25">
      <w:pPr>
        <w:pStyle w:val="a3"/>
        <w:widowControl/>
        <w:spacing w:after="0"/>
        <w:ind w:right="282"/>
        <w:rPr>
          <w:rFonts w:ascii="Times New Roman" w:hAnsi="Times New Roman" w:cs="Times New Roman"/>
          <w:sz w:val="28"/>
          <w:szCs w:val="28"/>
        </w:rPr>
      </w:pPr>
    </w:p>
    <w:p w:rsidR="009A66AE" w:rsidRDefault="009A66AE" w:rsidP="008F0C25">
      <w:pPr>
        <w:pStyle w:val="a3"/>
        <w:widowControl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Михаил Владимирович!</w:t>
      </w:r>
    </w:p>
    <w:p w:rsidR="009A66AE" w:rsidRDefault="009A66AE" w:rsidP="008F0C25">
      <w:pPr>
        <w:pStyle w:val="a3"/>
        <w:widowControl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F0C25" w:rsidRDefault="008F0C25" w:rsidP="008F0C2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Общественные бани являются важн</w:t>
      </w:r>
      <w:r w:rsidR="00154044">
        <w:rPr>
          <w:sz w:val="28"/>
          <w:szCs w:val="28"/>
        </w:rPr>
        <w:t>ы</w:t>
      </w:r>
      <w:r>
        <w:rPr>
          <w:sz w:val="28"/>
          <w:szCs w:val="28"/>
        </w:rPr>
        <w:t xml:space="preserve">ми социальными объектами </w:t>
      </w:r>
      <w:r w:rsidRPr="00154044">
        <w:rPr>
          <w:sz w:val="28"/>
          <w:szCs w:val="28"/>
        </w:rPr>
        <w:t>для жителей сельских территорий Российской Федерации. Услуги муниципальных</w:t>
      </w:r>
      <w:r>
        <w:rPr>
          <w:sz w:val="28"/>
          <w:szCs w:val="28"/>
        </w:rPr>
        <w:t xml:space="preserve"> бань особенно востребованы малообеспеченными и социально незащищенными </w:t>
      </w:r>
      <w:r w:rsidR="00154044">
        <w:rPr>
          <w:sz w:val="28"/>
          <w:szCs w:val="28"/>
        </w:rPr>
        <w:t>группами</w:t>
      </w:r>
      <w:r>
        <w:rPr>
          <w:sz w:val="28"/>
          <w:szCs w:val="28"/>
        </w:rPr>
        <w:t xml:space="preserve"> населения, так как до сих пор решают вопросы санитарно-гигиенических условий проживания в сельских поселениях.</w:t>
      </w:r>
    </w:p>
    <w:p w:rsidR="008F0C25" w:rsidRDefault="008F0C25" w:rsidP="008F0C2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большинство зданий муниципальных бань построено </w:t>
      </w:r>
      <w:r>
        <w:rPr>
          <w:sz w:val="28"/>
          <w:szCs w:val="28"/>
          <w:shd w:val="clear" w:color="auto" w:fill="FFFFFF"/>
        </w:rPr>
        <w:br/>
        <w:t xml:space="preserve">в период 50 – 80-х годов прошлого века. Длительный срок и условия </w:t>
      </w:r>
      <w:r w:rsidR="00154044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их эксплуатации, при которых строительные конструкции помещений </w:t>
      </w:r>
      <w:r>
        <w:rPr>
          <w:sz w:val="28"/>
          <w:szCs w:val="28"/>
          <w:shd w:val="clear" w:color="auto" w:fill="FFFFFF"/>
        </w:rPr>
        <w:br/>
        <w:t xml:space="preserve">и оборудование подвергаются постоянному усиленному воздействию воды, пара и агрессивных химических веществ, в значительном числе случаев приводят к износу основных строительных конструкций и инженерных сетей. </w:t>
      </w:r>
      <w:r w:rsidR="00154044"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</w:rPr>
        <w:t xml:space="preserve">ногие здания и помещения, в которых расположены муниципальные бани, находятся в неудовлетворительном, не отвечающем стандартам состоянии </w:t>
      </w:r>
      <w:r w:rsidR="00154044">
        <w:rPr>
          <w:sz w:val="28"/>
          <w:szCs w:val="28"/>
        </w:rPr>
        <w:br/>
      </w:r>
      <w:r w:rsidRPr="00154044">
        <w:rPr>
          <w:spacing w:val="-4"/>
          <w:sz w:val="28"/>
          <w:szCs w:val="28"/>
        </w:rPr>
        <w:t>и требуют проведения плановой реконструкции (модернизации) или капитального</w:t>
      </w:r>
      <w:r>
        <w:rPr>
          <w:sz w:val="28"/>
          <w:szCs w:val="28"/>
        </w:rPr>
        <w:t xml:space="preserve"> ремонта. </w:t>
      </w:r>
    </w:p>
    <w:p w:rsidR="008F0C25" w:rsidRDefault="008F0C25" w:rsidP="008F0C2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Улучшение состояния устаревшей инфраструктуры муниципальных бань позволит уменьшить затраты на ее содержание и понизить себестоимость предоставляемых банных услуг, обеспечить качество, безопасность </w:t>
      </w:r>
      <w:r>
        <w:rPr>
          <w:sz w:val="28"/>
          <w:szCs w:val="28"/>
        </w:rPr>
        <w:br/>
        <w:t>и доступность банных услуг с учетом соответствующего национального стандарта, что будет способствовать развитию банного хозяйства и увеличению количества граждан, пользующихся услугами муниципальных бань, в том числе социально незащищенных групп населения и маломобильных граждан.</w:t>
      </w:r>
    </w:p>
    <w:p w:rsidR="008F0C25" w:rsidRDefault="008F0C25" w:rsidP="008F0C2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Однако доходы бюджетов</w:t>
      </w:r>
      <w:r w:rsidR="00154044">
        <w:rPr>
          <w:sz w:val="28"/>
          <w:szCs w:val="28"/>
        </w:rPr>
        <w:t xml:space="preserve"> муниципальных образований</w:t>
      </w:r>
      <w:r>
        <w:rPr>
          <w:sz w:val="28"/>
          <w:szCs w:val="28"/>
        </w:rPr>
        <w:t xml:space="preserve">, в собственности которых находятся муниципальные бани, как правило, не позволяют органам </w:t>
      </w:r>
      <w:r w:rsidRPr="00154044">
        <w:rPr>
          <w:spacing w:val="-2"/>
          <w:sz w:val="28"/>
          <w:szCs w:val="28"/>
        </w:rPr>
        <w:lastRenderedPageBreak/>
        <w:t>местного самоуправления выделять необходимое и достаточное финансирование</w:t>
      </w:r>
      <w:r>
        <w:rPr>
          <w:sz w:val="28"/>
          <w:szCs w:val="28"/>
        </w:rPr>
        <w:t xml:space="preserve"> на проведение капитального ремонта и реконструкции (модернизации) данных объектов. </w:t>
      </w:r>
    </w:p>
    <w:p w:rsidR="008F0C25" w:rsidRPr="003C4D7F" w:rsidRDefault="008F0C25" w:rsidP="008F0C2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4D7F">
        <w:rPr>
          <w:sz w:val="28"/>
          <w:szCs w:val="28"/>
        </w:rPr>
        <w:t xml:space="preserve">Решение проблемы возможно с помощью выделения на эти цели средств из федерального бюджета путем включения реконструкции (модернизации), капитального ремонта бань, находящихся в муниципальной собственности, </w:t>
      </w:r>
      <w:r>
        <w:rPr>
          <w:sz w:val="28"/>
          <w:szCs w:val="28"/>
        </w:rPr>
        <w:br/>
      </w:r>
      <w:r w:rsidRPr="003C4D7F">
        <w:rPr>
          <w:sz w:val="28"/>
          <w:szCs w:val="28"/>
        </w:rPr>
        <w:t xml:space="preserve">в перечень направлений, реализуемых в рамках государственной программы Российской Федерации </w:t>
      </w:r>
      <w:r>
        <w:rPr>
          <w:sz w:val="28"/>
          <w:szCs w:val="28"/>
        </w:rPr>
        <w:t>"</w:t>
      </w:r>
      <w:r w:rsidRPr="003C4D7F">
        <w:rPr>
          <w:sz w:val="28"/>
          <w:szCs w:val="28"/>
        </w:rPr>
        <w:t>Комплексное развитие сельских территорий</w:t>
      </w:r>
      <w:r>
        <w:rPr>
          <w:sz w:val="28"/>
          <w:szCs w:val="28"/>
        </w:rPr>
        <w:t>"</w:t>
      </w:r>
      <w:r w:rsidRPr="003C4D7F">
        <w:rPr>
          <w:sz w:val="28"/>
          <w:szCs w:val="28"/>
        </w:rPr>
        <w:t>.</w:t>
      </w:r>
    </w:p>
    <w:p w:rsidR="008F0C25" w:rsidRDefault="008F0C25" w:rsidP="008F0C25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54044">
        <w:rPr>
          <w:rFonts w:ascii="Times New Roman" w:hAnsi="Times New Roman" w:cs="Times New Roman"/>
          <w:sz w:val="28"/>
          <w:szCs w:val="28"/>
        </w:rPr>
        <w:t>изложенным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Законодательное собрание Ленинградской области просит Вас рассмотреть вопрос о внесении изменения в постановление Правительства Российской Федерации от 31 мая 2019 года № 696 </w:t>
      </w:r>
      <w:r w:rsidR="001540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"Об утверждении государственной программы Российской Федерации "Комплексное развитие сельских территорий" и о внесении изменений </w:t>
      </w:r>
      <w:r w:rsidR="001540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некоторые законодательные акты Российской Федерации"</w:t>
      </w:r>
      <w:r w:rsidR="00F80D80">
        <w:rPr>
          <w:rFonts w:ascii="Times New Roman" w:hAnsi="Times New Roman" w:cs="Times New Roman"/>
          <w:sz w:val="28"/>
          <w:szCs w:val="28"/>
        </w:rPr>
        <w:t xml:space="preserve"> путем</w:t>
      </w:r>
      <w:r>
        <w:rPr>
          <w:rFonts w:ascii="Times New Roman" w:hAnsi="Times New Roman" w:cs="Times New Roman"/>
          <w:sz w:val="28"/>
          <w:szCs w:val="28"/>
        </w:rPr>
        <w:t xml:space="preserve"> включ</w:t>
      </w:r>
      <w:r w:rsidR="00F80D80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D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пункт 3 приложения 11 подпункт</w:t>
      </w:r>
      <w:r w:rsidR="00F80D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"о" следующего содержания:</w:t>
      </w:r>
    </w:p>
    <w:p w:rsidR="008F0C25" w:rsidRDefault="008F0C25" w:rsidP="008F0C25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"о) реконструкция (модернизация), капитальный ремонт бань, находящихся в муниципальной собственности.".</w:t>
      </w:r>
    </w:p>
    <w:sectPr w:rsidR="008F0C25" w:rsidSect="00D416E6">
      <w:headerReference w:type="default" r:id="rId6"/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67" w:rsidRDefault="00D36F67" w:rsidP="009A66AE">
      <w:r>
        <w:separator/>
      </w:r>
    </w:p>
  </w:endnote>
  <w:endnote w:type="continuationSeparator" w:id="0">
    <w:p w:rsidR="00D36F67" w:rsidRDefault="00D36F67" w:rsidP="009A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67" w:rsidRDefault="00D36F67" w:rsidP="009A66AE">
      <w:r>
        <w:separator/>
      </w:r>
    </w:p>
  </w:footnote>
  <w:footnote w:type="continuationSeparator" w:id="0">
    <w:p w:rsidR="00D36F67" w:rsidRDefault="00D36F67" w:rsidP="009A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AE" w:rsidRDefault="00D36F6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5B0A">
      <w:rPr>
        <w:noProof/>
      </w:rPr>
      <w:t>2</w:t>
    </w:r>
    <w:r>
      <w:rPr>
        <w:noProof/>
      </w:rPr>
      <w:fldChar w:fldCharType="end"/>
    </w:r>
  </w:p>
  <w:p w:rsidR="009A66AE" w:rsidRDefault="009A66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6AE"/>
    <w:rsid w:val="00010C07"/>
    <w:rsid w:val="000504AD"/>
    <w:rsid w:val="000819AD"/>
    <w:rsid w:val="000863CD"/>
    <w:rsid w:val="00154044"/>
    <w:rsid w:val="00240800"/>
    <w:rsid w:val="002421A9"/>
    <w:rsid w:val="002548C6"/>
    <w:rsid w:val="002816BF"/>
    <w:rsid w:val="00281D42"/>
    <w:rsid w:val="003554CB"/>
    <w:rsid w:val="0043193F"/>
    <w:rsid w:val="005136B8"/>
    <w:rsid w:val="007A4DE0"/>
    <w:rsid w:val="00892B5D"/>
    <w:rsid w:val="00893763"/>
    <w:rsid w:val="008D0690"/>
    <w:rsid w:val="008F0C25"/>
    <w:rsid w:val="009A66AE"/>
    <w:rsid w:val="009E3DE1"/>
    <w:rsid w:val="00A10C98"/>
    <w:rsid w:val="00A42A49"/>
    <w:rsid w:val="00A65C22"/>
    <w:rsid w:val="00BA2DEC"/>
    <w:rsid w:val="00C626C2"/>
    <w:rsid w:val="00CE5B0A"/>
    <w:rsid w:val="00CF5483"/>
    <w:rsid w:val="00D36F67"/>
    <w:rsid w:val="00D416E6"/>
    <w:rsid w:val="00F3778B"/>
    <w:rsid w:val="00F8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AEFFC"/>
  <w15:docId w15:val="{AA5FCD63-6F73-46A9-9150-1C96307D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A66AE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9A66AE"/>
    <w:rPr>
      <w:rFonts w:ascii="Arial" w:eastAsia="SimSun" w:hAnsi="Arial" w:cs="Mangal"/>
      <w:kern w:val="2"/>
      <w:szCs w:val="24"/>
      <w:lang w:eastAsia="hi-IN" w:bidi="hi-IN"/>
    </w:rPr>
  </w:style>
  <w:style w:type="paragraph" w:styleId="a5">
    <w:name w:val="header"/>
    <w:basedOn w:val="a"/>
    <w:link w:val="a6"/>
    <w:unhideWhenUsed/>
    <w:rsid w:val="009A66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A66A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A6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66AE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16E6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16E6"/>
    <w:rPr>
      <w:rFonts w:ascii="Segoe UI" w:hAnsi="Segoe UI"/>
      <w:sz w:val="18"/>
      <w:szCs w:val="18"/>
    </w:rPr>
  </w:style>
  <w:style w:type="paragraph" w:customStyle="1" w:styleId="formattext">
    <w:name w:val="formattext"/>
    <w:basedOn w:val="a"/>
    <w:rsid w:val="008F0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6</cp:revision>
  <cp:lastPrinted>2022-09-27T13:40:00Z</cp:lastPrinted>
  <dcterms:created xsi:type="dcterms:W3CDTF">2022-09-27T08:00:00Z</dcterms:created>
  <dcterms:modified xsi:type="dcterms:W3CDTF">2023-01-18T15:02:00Z</dcterms:modified>
</cp:coreProperties>
</file>