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3A" w:rsidRDefault="00721D3A" w:rsidP="00721D3A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721D3A" w:rsidRDefault="00721D3A" w:rsidP="00721D3A">
      <w:pPr>
        <w:ind w:left="2124" w:firstLine="708"/>
        <w:jc w:val="center"/>
        <w:rPr>
          <w:b/>
          <w:sz w:val="28"/>
        </w:rPr>
      </w:pPr>
    </w:p>
    <w:p w:rsidR="00721D3A" w:rsidRDefault="00721D3A" w:rsidP="00721D3A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3719BF" w:rsidRDefault="003719BF" w:rsidP="003719BF">
      <w:pPr>
        <w:ind w:right="707"/>
        <w:rPr>
          <w:bCs/>
          <w:sz w:val="28"/>
          <w:szCs w:val="28"/>
        </w:rPr>
      </w:pPr>
    </w:p>
    <w:p w:rsidR="003719BF" w:rsidRDefault="003719BF" w:rsidP="003719BF">
      <w:pPr>
        <w:ind w:right="707"/>
        <w:rPr>
          <w:bCs/>
          <w:sz w:val="28"/>
          <w:szCs w:val="28"/>
        </w:rPr>
      </w:pPr>
    </w:p>
    <w:p w:rsidR="003719BF" w:rsidRPr="002D22FF" w:rsidRDefault="003719BF" w:rsidP="003719BF">
      <w:pPr>
        <w:ind w:right="707"/>
        <w:jc w:val="center"/>
        <w:rPr>
          <w:bCs/>
          <w:sz w:val="28"/>
          <w:szCs w:val="28"/>
        </w:rPr>
      </w:pPr>
      <w:r w:rsidRPr="002D22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 марта</w:t>
      </w:r>
      <w:r w:rsidRPr="002D22FF">
        <w:rPr>
          <w:bCs/>
          <w:sz w:val="28"/>
          <w:szCs w:val="28"/>
        </w:rPr>
        <w:t xml:space="preserve"> </w:t>
      </w:r>
      <w:r w:rsidRPr="002D22FF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</w:t>
      </w:r>
      <w:r w:rsidRPr="002D22FF">
        <w:rPr>
          <w:sz w:val="28"/>
          <w:szCs w:val="28"/>
        </w:rPr>
        <w:t>№ </w:t>
      </w:r>
      <w:r>
        <w:rPr>
          <w:sz w:val="28"/>
          <w:szCs w:val="28"/>
        </w:rPr>
        <w:t>153</w:t>
      </w:r>
    </w:p>
    <w:p w:rsidR="003719BF" w:rsidRPr="003719BF" w:rsidRDefault="003719BF" w:rsidP="003719BF">
      <w:pPr>
        <w:ind w:right="707"/>
        <w:rPr>
          <w:sz w:val="20"/>
          <w:szCs w:val="20"/>
        </w:rPr>
      </w:pPr>
    </w:p>
    <w:p w:rsidR="003719BF" w:rsidRPr="003719BF" w:rsidRDefault="003719BF" w:rsidP="003719BF">
      <w:pPr>
        <w:ind w:right="707"/>
        <w:rPr>
          <w:sz w:val="20"/>
          <w:szCs w:val="20"/>
        </w:rPr>
      </w:pPr>
    </w:p>
    <w:p w:rsidR="00515EBC" w:rsidRPr="003719BF" w:rsidRDefault="00515EBC" w:rsidP="003719BF">
      <w:pPr>
        <w:ind w:right="707"/>
        <w:jc w:val="center"/>
        <w:rPr>
          <w:rFonts w:eastAsia="Calibri"/>
          <w:b/>
          <w:iCs/>
          <w:sz w:val="26"/>
          <w:szCs w:val="26"/>
          <w:lang w:eastAsia="en-US"/>
        </w:rPr>
      </w:pPr>
      <w:bookmarkStart w:id="0" w:name="_GoBack"/>
      <w:r w:rsidRPr="003719BF">
        <w:rPr>
          <w:b/>
          <w:bCs/>
          <w:sz w:val="26"/>
          <w:szCs w:val="26"/>
        </w:rPr>
        <w:t>Об обращении Законодательного собрания Ленинградской области к</w:t>
      </w:r>
      <w:r w:rsidR="00721D3A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Губернатору Санкт-Петербурга А.Д.</w:t>
      </w:r>
      <w:r w:rsidR="00721D3A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Беглову и Председателю Законодательного Собрания Санкт-Петербурга А.Н.</w:t>
      </w:r>
      <w:r w:rsidR="00721D3A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Бельскому по</w:t>
      </w:r>
      <w:r w:rsidR="00721D3A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вопросу софинансировани</w:t>
      </w:r>
      <w:r w:rsidR="001E7F33">
        <w:rPr>
          <w:b/>
          <w:bCs/>
          <w:sz w:val="26"/>
          <w:szCs w:val="26"/>
        </w:rPr>
        <w:t>я</w:t>
      </w:r>
      <w:r w:rsidRPr="003719BF">
        <w:rPr>
          <w:b/>
          <w:bCs/>
          <w:sz w:val="26"/>
          <w:szCs w:val="26"/>
        </w:rPr>
        <w:t xml:space="preserve"> капитального ремонта и ремонта автомобильных дорог, примыкающих к территориям садоводств и</w:t>
      </w:r>
      <w:r w:rsidR="00721D3A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огородничеств, расположенным</w:t>
      </w:r>
      <w:r w:rsidR="003719BF" w:rsidRPr="003719BF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в Ленинградской области</w:t>
      </w:r>
      <w:bookmarkEnd w:id="0"/>
    </w:p>
    <w:p w:rsidR="00515EBC" w:rsidRDefault="00515EBC" w:rsidP="003719BF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9BF" w:rsidRPr="003719BF" w:rsidRDefault="003719BF" w:rsidP="003719BF">
      <w:pPr>
        <w:pStyle w:val="2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EBC" w:rsidRPr="003719BF" w:rsidRDefault="00515EBC" w:rsidP="003719B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BF">
        <w:rPr>
          <w:rFonts w:ascii="Times New Roman" w:hAnsi="Times New Roman"/>
          <w:sz w:val="28"/>
          <w:szCs w:val="28"/>
        </w:rPr>
        <w:t>Законодательное собрание Ленинградской области     п о с т а н о в л я е т:</w:t>
      </w:r>
    </w:p>
    <w:p w:rsidR="00515EBC" w:rsidRPr="003719BF" w:rsidRDefault="00515EBC" w:rsidP="003719BF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5EBC" w:rsidRPr="003719BF" w:rsidRDefault="00515EBC" w:rsidP="003719BF">
      <w:pPr>
        <w:ind w:firstLine="709"/>
        <w:jc w:val="both"/>
        <w:rPr>
          <w:bCs/>
          <w:sz w:val="28"/>
          <w:szCs w:val="28"/>
        </w:rPr>
      </w:pPr>
      <w:r w:rsidRPr="003719BF">
        <w:rPr>
          <w:sz w:val="28"/>
          <w:szCs w:val="28"/>
        </w:rPr>
        <w:t xml:space="preserve">1. Утвердить прилагаемое обращение </w:t>
      </w:r>
      <w:r w:rsidRPr="003719BF">
        <w:rPr>
          <w:bCs/>
          <w:sz w:val="28"/>
          <w:szCs w:val="28"/>
        </w:rPr>
        <w:t>Законодательного собрания</w:t>
      </w:r>
      <w:r w:rsidR="003719BF">
        <w:rPr>
          <w:bCs/>
          <w:sz w:val="28"/>
          <w:szCs w:val="28"/>
        </w:rPr>
        <w:t xml:space="preserve"> </w:t>
      </w:r>
      <w:r w:rsidRPr="003719BF">
        <w:rPr>
          <w:bCs/>
          <w:sz w:val="28"/>
          <w:szCs w:val="28"/>
        </w:rPr>
        <w:t>Ленинградской области к</w:t>
      </w:r>
      <w:r w:rsidR="003719BF">
        <w:rPr>
          <w:bCs/>
          <w:sz w:val="28"/>
          <w:szCs w:val="28"/>
        </w:rPr>
        <w:t xml:space="preserve"> </w:t>
      </w:r>
      <w:r w:rsidRPr="003719BF">
        <w:rPr>
          <w:bCs/>
          <w:sz w:val="28"/>
          <w:szCs w:val="28"/>
        </w:rPr>
        <w:t>Губернатору Санкт-Петербурга А.Д.</w:t>
      </w:r>
      <w:r w:rsidR="003719BF">
        <w:rPr>
          <w:bCs/>
          <w:sz w:val="28"/>
          <w:szCs w:val="28"/>
        </w:rPr>
        <w:t> </w:t>
      </w:r>
      <w:r w:rsidRPr="003719BF">
        <w:rPr>
          <w:bCs/>
          <w:sz w:val="28"/>
          <w:szCs w:val="28"/>
        </w:rPr>
        <w:t xml:space="preserve">Беглову </w:t>
      </w:r>
      <w:r w:rsidR="003719BF">
        <w:rPr>
          <w:bCs/>
          <w:sz w:val="28"/>
          <w:szCs w:val="28"/>
        </w:rPr>
        <w:br/>
      </w:r>
      <w:r w:rsidRPr="003719BF">
        <w:rPr>
          <w:bCs/>
          <w:sz w:val="28"/>
          <w:szCs w:val="28"/>
        </w:rPr>
        <w:t>и Председателю Законодательного Собрания Санкт-Петербурга</w:t>
      </w:r>
      <w:r w:rsidR="003719BF">
        <w:rPr>
          <w:bCs/>
          <w:sz w:val="28"/>
          <w:szCs w:val="28"/>
        </w:rPr>
        <w:t xml:space="preserve"> </w:t>
      </w:r>
      <w:r w:rsidRPr="003719BF">
        <w:rPr>
          <w:bCs/>
          <w:sz w:val="28"/>
          <w:szCs w:val="28"/>
        </w:rPr>
        <w:t>А.Н.</w:t>
      </w:r>
      <w:r w:rsidR="003719BF">
        <w:rPr>
          <w:bCs/>
          <w:sz w:val="28"/>
          <w:szCs w:val="28"/>
        </w:rPr>
        <w:t> </w:t>
      </w:r>
      <w:r w:rsidRPr="003719BF">
        <w:rPr>
          <w:bCs/>
          <w:sz w:val="28"/>
          <w:szCs w:val="28"/>
        </w:rPr>
        <w:t>Бельскому по вопросу софинансировани</w:t>
      </w:r>
      <w:r w:rsidR="003719BF">
        <w:rPr>
          <w:bCs/>
          <w:sz w:val="28"/>
          <w:szCs w:val="28"/>
        </w:rPr>
        <w:t>я</w:t>
      </w:r>
      <w:r w:rsidRPr="003719BF">
        <w:rPr>
          <w:bCs/>
          <w:sz w:val="28"/>
          <w:szCs w:val="28"/>
        </w:rPr>
        <w:t xml:space="preserve"> капитального ремонта и ремонта автомобильных дорог, примыкающих к территориям садоводств и огородничеств, расположенным</w:t>
      </w:r>
      <w:r w:rsidR="003719BF">
        <w:rPr>
          <w:bCs/>
          <w:sz w:val="28"/>
          <w:szCs w:val="28"/>
        </w:rPr>
        <w:t xml:space="preserve"> </w:t>
      </w:r>
      <w:r w:rsidRPr="003719BF">
        <w:rPr>
          <w:bCs/>
          <w:sz w:val="28"/>
          <w:szCs w:val="28"/>
        </w:rPr>
        <w:t>в Ленинградской области.</w:t>
      </w:r>
    </w:p>
    <w:p w:rsidR="002A196B" w:rsidRPr="003719BF" w:rsidRDefault="002A196B" w:rsidP="003719BF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515EBC" w:rsidRPr="003719BF" w:rsidRDefault="00515EBC" w:rsidP="003719B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719BF">
        <w:rPr>
          <w:sz w:val="28"/>
          <w:szCs w:val="28"/>
        </w:rPr>
        <w:t>2. Направить настоящее постановление и указанное обращение</w:t>
      </w:r>
      <w:r w:rsidR="003719BF">
        <w:rPr>
          <w:sz w:val="28"/>
          <w:szCs w:val="28"/>
        </w:rPr>
        <w:t xml:space="preserve"> </w:t>
      </w:r>
      <w:r w:rsidRPr="003719BF">
        <w:rPr>
          <w:bCs/>
          <w:spacing w:val="-2"/>
          <w:sz w:val="28"/>
          <w:szCs w:val="28"/>
        </w:rPr>
        <w:t>Губернатору Санкт-Петербурга А.Д.</w:t>
      </w:r>
      <w:r w:rsidR="003719BF" w:rsidRPr="003719BF">
        <w:rPr>
          <w:bCs/>
          <w:spacing w:val="-2"/>
          <w:sz w:val="28"/>
          <w:szCs w:val="28"/>
        </w:rPr>
        <w:t> </w:t>
      </w:r>
      <w:r w:rsidRPr="003719BF">
        <w:rPr>
          <w:bCs/>
          <w:spacing w:val="-2"/>
          <w:sz w:val="28"/>
          <w:szCs w:val="28"/>
        </w:rPr>
        <w:t>Беглову и Председателю Законодательного</w:t>
      </w:r>
      <w:r w:rsidRPr="003719BF">
        <w:rPr>
          <w:bCs/>
          <w:sz w:val="28"/>
          <w:szCs w:val="28"/>
        </w:rPr>
        <w:t xml:space="preserve"> Собрания Санкт-Петербурга</w:t>
      </w:r>
      <w:r w:rsidR="003719BF">
        <w:rPr>
          <w:bCs/>
          <w:sz w:val="28"/>
          <w:szCs w:val="28"/>
        </w:rPr>
        <w:t xml:space="preserve"> </w:t>
      </w:r>
      <w:r w:rsidRPr="003719BF">
        <w:rPr>
          <w:bCs/>
          <w:sz w:val="28"/>
          <w:szCs w:val="28"/>
        </w:rPr>
        <w:t>А.Н.</w:t>
      </w:r>
      <w:r w:rsidR="003719BF">
        <w:rPr>
          <w:bCs/>
          <w:sz w:val="28"/>
          <w:szCs w:val="28"/>
        </w:rPr>
        <w:t> </w:t>
      </w:r>
      <w:r w:rsidRPr="003719BF">
        <w:rPr>
          <w:bCs/>
          <w:sz w:val="28"/>
          <w:szCs w:val="28"/>
        </w:rPr>
        <w:t>Бельскому.</w:t>
      </w:r>
    </w:p>
    <w:p w:rsidR="002A196B" w:rsidRPr="003719BF" w:rsidRDefault="002A196B" w:rsidP="003719B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515EBC" w:rsidRPr="003719BF" w:rsidRDefault="00515EBC" w:rsidP="003719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19BF">
        <w:rPr>
          <w:sz w:val="28"/>
          <w:szCs w:val="28"/>
        </w:rPr>
        <w:t>3. Постановление вступает в силу со дня его принятия.</w:t>
      </w:r>
    </w:p>
    <w:p w:rsidR="003719BF" w:rsidRDefault="003719BF" w:rsidP="003719BF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719BF" w:rsidRDefault="003719BF" w:rsidP="003719BF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719BF" w:rsidRPr="00EC0AD5" w:rsidRDefault="003719BF" w:rsidP="003719BF">
      <w:pPr>
        <w:pStyle w:val="2"/>
        <w:tabs>
          <w:tab w:val="right" w:pos="9639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3719BF" w:rsidRDefault="003719BF" w:rsidP="003719BF">
      <w:pPr>
        <w:pStyle w:val="2"/>
        <w:tabs>
          <w:tab w:val="right" w:pos="9639"/>
        </w:tabs>
        <w:spacing w:after="0" w:line="240" w:lineRule="auto"/>
        <w:ind w:left="0"/>
        <w:jc w:val="both"/>
      </w:pPr>
      <w:r w:rsidRPr="00EC0AD5">
        <w:rPr>
          <w:sz w:val="28"/>
          <w:szCs w:val="28"/>
        </w:rPr>
        <w:t xml:space="preserve">Председатель </w:t>
      </w:r>
      <w:r w:rsidRPr="00EC0AD5">
        <w:rPr>
          <w:sz w:val="28"/>
          <w:szCs w:val="28"/>
        </w:rPr>
        <w:br/>
        <w:t>Законодательного собрания</w:t>
      </w:r>
      <w:r w:rsidRPr="00EC0AD5">
        <w:rPr>
          <w:sz w:val="28"/>
          <w:szCs w:val="28"/>
        </w:rPr>
        <w:tab/>
        <w:t>С. Бебенин</w:t>
      </w:r>
    </w:p>
    <w:p w:rsidR="003719BF" w:rsidRDefault="003719BF" w:rsidP="003719BF">
      <w:pPr>
        <w:sectPr w:rsidR="003719BF" w:rsidSect="005423EF">
          <w:headerReference w:type="default" r:id="rId6"/>
          <w:pgSz w:w="11906" w:h="16838"/>
          <w:pgMar w:top="1134" w:right="737" w:bottom="851" w:left="1531" w:header="709" w:footer="709" w:gutter="0"/>
          <w:cols w:space="708"/>
          <w:titlePg/>
          <w:docGrid w:linePitch="360"/>
        </w:sectPr>
      </w:pPr>
    </w:p>
    <w:p w:rsidR="00515EBC" w:rsidRPr="003719BF" w:rsidRDefault="003719BF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lastRenderedPageBreak/>
        <w:t xml:space="preserve">УТВЕРЖДЕНО </w:t>
      </w:r>
    </w:p>
    <w:p w:rsidR="00515EBC" w:rsidRPr="003719BF" w:rsidRDefault="00515EBC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t xml:space="preserve">постановлением </w:t>
      </w:r>
    </w:p>
    <w:p w:rsidR="00515EBC" w:rsidRPr="003719BF" w:rsidRDefault="00515EBC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t xml:space="preserve">Законодательного собрания </w:t>
      </w:r>
    </w:p>
    <w:p w:rsidR="00515EBC" w:rsidRPr="003719BF" w:rsidRDefault="00515EBC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t xml:space="preserve">Ленинградской области </w:t>
      </w:r>
    </w:p>
    <w:p w:rsidR="00515EBC" w:rsidRPr="003719BF" w:rsidRDefault="00515EBC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t xml:space="preserve">от </w:t>
      </w:r>
      <w:r w:rsidR="003719BF">
        <w:rPr>
          <w:szCs w:val="28"/>
        </w:rPr>
        <w:t>30 марта</w:t>
      </w:r>
      <w:r w:rsidRPr="003719BF">
        <w:rPr>
          <w:szCs w:val="28"/>
        </w:rPr>
        <w:t xml:space="preserve"> 2022</w:t>
      </w:r>
      <w:r w:rsidR="003719BF" w:rsidRPr="003719BF">
        <w:rPr>
          <w:szCs w:val="28"/>
        </w:rPr>
        <w:t xml:space="preserve"> </w:t>
      </w:r>
      <w:r w:rsidRPr="003719BF">
        <w:rPr>
          <w:szCs w:val="28"/>
        </w:rPr>
        <w:t>года</w:t>
      </w:r>
      <w:r w:rsidR="003719BF" w:rsidRPr="003719BF">
        <w:rPr>
          <w:szCs w:val="28"/>
        </w:rPr>
        <w:t xml:space="preserve"> </w:t>
      </w:r>
      <w:r w:rsidRPr="003719BF">
        <w:rPr>
          <w:szCs w:val="28"/>
        </w:rPr>
        <w:t>№ </w:t>
      </w:r>
      <w:r w:rsidR="003719BF">
        <w:rPr>
          <w:szCs w:val="28"/>
        </w:rPr>
        <w:t>153</w:t>
      </w:r>
    </w:p>
    <w:p w:rsidR="00515EBC" w:rsidRPr="003719BF" w:rsidRDefault="00515EBC" w:rsidP="003719BF">
      <w:pPr>
        <w:ind w:left="5954"/>
        <w:jc w:val="both"/>
        <w:rPr>
          <w:szCs w:val="28"/>
        </w:rPr>
      </w:pPr>
      <w:r w:rsidRPr="003719BF">
        <w:rPr>
          <w:szCs w:val="28"/>
        </w:rPr>
        <w:t>(приложение)</w:t>
      </w:r>
    </w:p>
    <w:p w:rsidR="00515EBC" w:rsidRPr="003719BF" w:rsidRDefault="00515EBC" w:rsidP="003719BF">
      <w:pPr>
        <w:ind w:firstLine="709"/>
        <w:jc w:val="both"/>
        <w:rPr>
          <w:sz w:val="28"/>
          <w:szCs w:val="28"/>
        </w:rPr>
      </w:pPr>
    </w:p>
    <w:p w:rsidR="00515EBC" w:rsidRPr="003719BF" w:rsidRDefault="00515EBC" w:rsidP="003719BF">
      <w:pPr>
        <w:ind w:firstLine="709"/>
        <w:jc w:val="both"/>
        <w:rPr>
          <w:sz w:val="28"/>
          <w:szCs w:val="28"/>
        </w:rPr>
      </w:pPr>
    </w:p>
    <w:p w:rsidR="00515EBC" w:rsidRPr="003719BF" w:rsidRDefault="00515EBC" w:rsidP="003719BF">
      <w:pPr>
        <w:ind w:firstLine="709"/>
        <w:jc w:val="both"/>
        <w:rPr>
          <w:sz w:val="28"/>
          <w:szCs w:val="28"/>
        </w:rPr>
      </w:pPr>
    </w:p>
    <w:p w:rsidR="00515EBC" w:rsidRPr="003719BF" w:rsidRDefault="00515EBC" w:rsidP="003719BF">
      <w:pPr>
        <w:ind w:firstLine="709"/>
        <w:jc w:val="both"/>
        <w:rPr>
          <w:sz w:val="28"/>
          <w:szCs w:val="28"/>
        </w:rPr>
      </w:pPr>
    </w:p>
    <w:p w:rsidR="00515EBC" w:rsidRPr="003719BF" w:rsidRDefault="00515EBC" w:rsidP="003719BF">
      <w:pPr>
        <w:jc w:val="center"/>
        <w:rPr>
          <w:rFonts w:eastAsia="Calibri"/>
          <w:b/>
          <w:iCs/>
          <w:sz w:val="26"/>
          <w:szCs w:val="26"/>
          <w:lang w:eastAsia="en-US"/>
        </w:rPr>
      </w:pPr>
      <w:r w:rsidRPr="003719BF">
        <w:rPr>
          <w:b/>
          <w:sz w:val="26"/>
          <w:szCs w:val="26"/>
        </w:rPr>
        <w:t xml:space="preserve">ОБРАЩЕНИЕ </w:t>
      </w:r>
      <w:r w:rsidRPr="003719BF">
        <w:rPr>
          <w:b/>
          <w:sz w:val="26"/>
          <w:szCs w:val="26"/>
        </w:rPr>
        <w:br/>
      </w:r>
      <w:r w:rsidRPr="003719BF">
        <w:rPr>
          <w:b/>
          <w:bCs/>
          <w:sz w:val="26"/>
          <w:szCs w:val="26"/>
        </w:rPr>
        <w:t xml:space="preserve">Законодательного собрания Ленинградской области </w:t>
      </w:r>
      <w:r w:rsidR="003719BF">
        <w:rPr>
          <w:b/>
          <w:bCs/>
          <w:sz w:val="26"/>
          <w:szCs w:val="26"/>
        </w:rPr>
        <w:br/>
      </w:r>
      <w:r w:rsidRPr="003719BF">
        <w:rPr>
          <w:b/>
          <w:bCs/>
          <w:sz w:val="26"/>
          <w:szCs w:val="26"/>
        </w:rPr>
        <w:t>к Губернатору Санкт-Петербурга А.Д.</w:t>
      </w:r>
      <w:r w:rsidR="003719BF">
        <w:rPr>
          <w:b/>
          <w:bCs/>
          <w:sz w:val="26"/>
          <w:szCs w:val="26"/>
        </w:rPr>
        <w:t> </w:t>
      </w:r>
      <w:r w:rsidRPr="003719BF">
        <w:rPr>
          <w:b/>
          <w:bCs/>
          <w:sz w:val="26"/>
          <w:szCs w:val="26"/>
        </w:rPr>
        <w:t>Беглову и Председателю Законодательного Собрания Санкт-Петербурга</w:t>
      </w:r>
      <w:r w:rsidR="003719BF" w:rsidRPr="003719BF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А.Н.</w:t>
      </w:r>
      <w:r w:rsidR="003719BF">
        <w:rPr>
          <w:b/>
          <w:bCs/>
          <w:sz w:val="26"/>
          <w:szCs w:val="26"/>
        </w:rPr>
        <w:t> </w:t>
      </w:r>
      <w:r w:rsidRPr="003719BF">
        <w:rPr>
          <w:b/>
          <w:bCs/>
          <w:sz w:val="26"/>
          <w:szCs w:val="26"/>
        </w:rPr>
        <w:t xml:space="preserve">Бельскому </w:t>
      </w:r>
      <w:r w:rsidR="003719BF">
        <w:rPr>
          <w:b/>
          <w:bCs/>
          <w:sz w:val="26"/>
          <w:szCs w:val="26"/>
        </w:rPr>
        <w:br/>
      </w:r>
      <w:r w:rsidRPr="003719BF">
        <w:rPr>
          <w:b/>
          <w:bCs/>
          <w:sz w:val="26"/>
          <w:szCs w:val="26"/>
        </w:rPr>
        <w:t>по вопросу софинансировани</w:t>
      </w:r>
      <w:r w:rsidR="003719BF">
        <w:rPr>
          <w:b/>
          <w:bCs/>
          <w:sz w:val="26"/>
          <w:szCs w:val="26"/>
        </w:rPr>
        <w:t>я</w:t>
      </w:r>
      <w:r w:rsidRPr="003719BF">
        <w:rPr>
          <w:b/>
          <w:bCs/>
          <w:sz w:val="26"/>
          <w:szCs w:val="26"/>
        </w:rPr>
        <w:t xml:space="preserve"> капитального ремонта и ремонта </w:t>
      </w:r>
      <w:r w:rsidR="003719BF">
        <w:rPr>
          <w:b/>
          <w:bCs/>
          <w:sz w:val="26"/>
          <w:szCs w:val="26"/>
        </w:rPr>
        <w:br/>
      </w:r>
      <w:r w:rsidRPr="003719BF">
        <w:rPr>
          <w:b/>
          <w:bCs/>
          <w:sz w:val="26"/>
          <w:szCs w:val="26"/>
        </w:rPr>
        <w:t>автомобильных дорог, примыкающих к территориям садоводств и</w:t>
      </w:r>
      <w:r w:rsidR="003719BF">
        <w:rPr>
          <w:b/>
          <w:bCs/>
          <w:sz w:val="26"/>
          <w:szCs w:val="26"/>
        </w:rPr>
        <w:t> </w:t>
      </w:r>
      <w:r w:rsidRPr="003719BF">
        <w:rPr>
          <w:b/>
          <w:bCs/>
          <w:sz w:val="26"/>
          <w:szCs w:val="26"/>
        </w:rPr>
        <w:t>огородничеств, расположенным</w:t>
      </w:r>
      <w:r w:rsidR="003719BF" w:rsidRPr="003719BF">
        <w:rPr>
          <w:b/>
          <w:bCs/>
          <w:sz w:val="26"/>
          <w:szCs w:val="26"/>
        </w:rPr>
        <w:t xml:space="preserve"> </w:t>
      </w:r>
      <w:r w:rsidRPr="003719BF">
        <w:rPr>
          <w:b/>
          <w:bCs/>
          <w:sz w:val="26"/>
          <w:szCs w:val="26"/>
        </w:rPr>
        <w:t>в Ленинградской области</w:t>
      </w:r>
    </w:p>
    <w:p w:rsidR="00515EBC" w:rsidRPr="003719BF" w:rsidRDefault="00515EBC" w:rsidP="00371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5EBC" w:rsidRPr="003719BF" w:rsidRDefault="00515EBC" w:rsidP="00371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5EBC" w:rsidRPr="003719BF" w:rsidRDefault="00515EBC" w:rsidP="003719BF">
      <w:pPr>
        <w:jc w:val="center"/>
        <w:rPr>
          <w:rFonts w:eastAsia="Calibri"/>
          <w:sz w:val="28"/>
          <w:szCs w:val="28"/>
          <w:lang w:eastAsia="en-US"/>
        </w:rPr>
      </w:pPr>
      <w:r w:rsidRPr="003719BF">
        <w:rPr>
          <w:rFonts w:eastAsia="Calibri"/>
          <w:sz w:val="28"/>
          <w:szCs w:val="28"/>
          <w:lang w:eastAsia="en-US"/>
        </w:rPr>
        <w:t>Уважаемый Александр Дмитриевич!</w:t>
      </w:r>
    </w:p>
    <w:p w:rsidR="00515EBC" w:rsidRPr="003719BF" w:rsidRDefault="00515EBC" w:rsidP="003719BF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3719BF">
        <w:rPr>
          <w:rFonts w:eastAsia="Calibri"/>
          <w:sz w:val="28"/>
          <w:szCs w:val="28"/>
          <w:lang w:eastAsia="en-US"/>
        </w:rPr>
        <w:t>Уважаемый Александр Николаевич!</w:t>
      </w:r>
    </w:p>
    <w:p w:rsidR="00515EBC" w:rsidRPr="003719BF" w:rsidRDefault="00515EBC" w:rsidP="003719BF">
      <w:pPr>
        <w:pStyle w:val="21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5EBC" w:rsidRPr="003719BF" w:rsidRDefault="00515EBC" w:rsidP="00371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9BF">
        <w:rPr>
          <w:color w:val="000000"/>
          <w:sz w:val="28"/>
          <w:szCs w:val="28"/>
        </w:rPr>
        <w:t xml:space="preserve">В настоящее время остро стоит вопрос о необходимости приведения </w:t>
      </w:r>
      <w:r w:rsidR="008C7E2D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в нормативное состояние автомобильных </w:t>
      </w:r>
      <w:r w:rsidRPr="003719BF">
        <w:rPr>
          <w:bCs/>
          <w:sz w:val="28"/>
          <w:szCs w:val="28"/>
        </w:rPr>
        <w:t>дорог, примыкающих к территориям ведения гражданами садоводства и огородничества, расположенным</w:t>
      </w:r>
      <w:r w:rsidR="003719BF">
        <w:rPr>
          <w:bCs/>
          <w:sz w:val="28"/>
          <w:szCs w:val="28"/>
        </w:rPr>
        <w:t xml:space="preserve"> </w:t>
      </w:r>
      <w:r w:rsidR="008C7E2D">
        <w:rPr>
          <w:bCs/>
          <w:sz w:val="28"/>
          <w:szCs w:val="28"/>
        </w:rPr>
        <w:br/>
      </w:r>
      <w:r w:rsidRPr="003719BF">
        <w:rPr>
          <w:bCs/>
          <w:sz w:val="28"/>
          <w:szCs w:val="28"/>
        </w:rPr>
        <w:t>в Ленинградской области (далее – подъездные автомобильные дороги к</w:t>
      </w:r>
      <w:r w:rsidR="008C7E2D">
        <w:rPr>
          <w:bCs/>
          <w:sz w:val="28"/>
          <w:szCs w:val="28"/>
        </w:rPr>
        <w:t> </w:t>
      </w:r>
      <w:r w:rsidRPr="003719BF">
        <w:rPr>
          <w:bCs/>
          <w:sz w:val="28"/>
          <w:szCs w:val="28"/>
        </w:rPr>
        <w:t>территориям садоводств и огородничеств).</w:t>
      </w:r>
    </w:p>
    <w:p w:rsidR="00515EBC" w:rsidRPr="003719BF" w:rsidRDefault="00515EBC" w:rsidP="003719B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719BF">
        <w:rPr>
          <w:color w:val="000000"/>
          <w:sz w:val="28"/>
          <w:szCs w:val="28"/>
        </w:rPr>
        <w:t xml:space="preserve">На территории региона осуществляют свою деятельность </w:t>
      </w:r>
      <w:r w:rsidR="003719BF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3</w:t>
      </w:r>
      <w:r w:rsidR="003719BF">
        <w:rPr>
          <w:color w:val="000000"/>
          <w:sz w:val="28"/>
          <w:szCs w:val="28"/>
        </w:rPr>
        <w:t> </w:t>
      </w:r>
      <w:r w:rsidRPr="003719BF">
        <w:rPr>
          <w:color w:val="000000"/>
          <w:sz w:val="28"/>
          <w:szCs w:val="28"/>
        </w:rPr>
        <w:t xml:space="preserve">316 садоводческих и огороднических некоммерческих товариществ, включающих 520 тыс. земельных участков, на которых ведут садоводство </w:t>
      </w:r>
      <w:r w:rsidR="003719BF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и огородничество 1,5</w:t>
      </w:r>
      <w:r w:rsidR="008C7E2D">
        <w:rPr>
          <w:color w:val="000000"/>
          <w:sz w:val="28"/>
          <w:szCs w:val="28"/>
        </w:rPr>
        <w:t> </w:t>
      </w:r>
      <w:r w:rsidRPr="003719BF">
        <w:rPr>
          <w:color w:val="000000"/>
          <w:sz w:val="28"/>
          <w:szCs w:val="28"/>
        </w:rPr>
        <w:t>млн чел</w:t>
      </w:r>
      <w:r w:rsidR="003719BF">
        <w:rPr>
          <w:color w:val="000000"/>
          <w:sz w:val="28"/>
          <w:szCs w:val="28"/>
        </w:rPr>
        <w:t>овек</w:t>
      </w:r>
      <w:r w:rsidRPr="003719BF">
        <w:rPr>
          <w:color w:val="000000"/>
          <w:sz w:val="28"/>
          <w:szCs w:val="28"/>
        </w:rPr>
        <w:t>, из них в 2</w:t>
      </w:r>
      <w:r w:rsidR="003719BF">
        <w:rPr>
          <w:color w:val="000000"/>
          <w:sz w:val="28"/>
          <w:szCs w:val="28"/>
        </w:rPr>
        <w:t> </w:t>
      </w:r>
      <w:r w:rsidRPr="003719BF">
        <w:rPr>
          <w:color w:val="000000"/>
          <w:sz w:val="28"/>
          <w:szCs w:val="28"/>
        </w:rPr>
        <w:t xml:space="preserve">452 садоводческих </w:t>
      </w:r>
      <w:r w:rsidR="003719BF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и огороднических некоммерческих товариществах преобладают жители Санкт-Петербурга, что составляет 400 тыс. земельных участков, на которых ведут садоводство и огородничество 1,14 млн чел</w:t>
      </w:r>
      <w:r w:rsidR="003719BF">
        <w:rPr>
          <w:color w:val="000000"/>
          <w:sz w:val="28"/>
          <w:szCs w:val="28"/>
        </w:rPr>
        <w:t>овек</w:t>
      </w:r>
      <w:r w:rsidRPr="003719BF">
        <w:rPr>
          <w:color w:val="000000"/>
          <w:sz w:val="28"/>
          <w:szCs w:val="28"/>
        </w:rPr>
        <w:t>.</w:t>
      </w:r>
    </w:p>
    <w:p w:rsidR="00515EBC" w:rsidRPr="003719BF" w:rsidRDefault="00515EBC" w:rsidP="003719B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719BF">
        <w:rPr>
          <w:color w:val="000000"/>
          <w:sz w:val="28"/>
          <w:szCs w:val="28"/>
        </w:rPr>
        <w:t>Учитывая, что количество садоводческих и огороднических некоммерческих товариществ с преобладанием жителей Санкт-Петербурга составляет 76</w:t>
      </w:r>
      <w:r w:rsidR="003719BF">
        <w:rPr>
          <w:color w:val="000000"/>
          <w:sz w:val="28"/>
          <w:szCs w:val="28"/>
        </w:rPr>
        <w:t xml:space="preserve"> процентов</w:t>
      </w:r>
      <w:r w:rsidRPr="003719BF">
        <w:rPr>
          <w:color w:val="000000"/>
          <w:sz w:val="28"/>
          <w:szCs w:val="28"/>
        </w:rPr>
        <w:t>, с 2019 года Правительством Ленинградской области</w:t>
      </w:r>
      <w:r w:rsidR="003719BF">
        <w:rPr>
          <w:color w:val="000000"/>
          <w:sz w:val="28"/>
          <w:szCs w:val="28"/>
        </w:rPr>
        <w:t xml:space="preserve"> </w:t>
      </w:r>
      <w:r w:rsidRPr="003719BF">
        <w:rPr>
          <w:color w:val="000000"/>
          <w:sz w:val="28"/>
          <w:szCs w:val="28"/>
        </w:rPr>
        <w:t xml:space="preserve">проводится работа по взаимодействию с Правительством Санкт-Петербурга </w:t>
      </w:r>
      <w:r w:rsidR="00BA283C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по вопросу софинансировани</w:t>
      </w:r>
      <w:r w:rsidR="008814B2">
        <w:rPr>
          <w:color w:val="000000"/>
          <w:sz w:val="28"/>
          <w:szCs w:val="28"/>
        </w:rPr>
        <w:t>я</w:t>
      </w:r>
      <w:r w:rsidRPr="003719BF">
        <w:rPr>
          <w:color w:val="000000"/>
          <w:sz w:val="28"/>
          <w:szCs w:val="28"/>
        </w:rPr>
        <w:t xml:space="preserve"> капитального ремонта и ремонта подъездных автомобильных дорог к территориям садоводств и огородничеств в целях их приведения в нормативное состояние.</w:t>
      </w:r>
    </w:p>
    <w:p w:rsidR="00515EBC" w:rsidRPr="003719BF" w:rsidRDefault="00515EBC" w:rsidP="003719B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719BF">
        <w:rPr>
          <w:color w:val="000000"/>
          <w:sz w:val="28"/>
          <w:szCs w:val="28"/>
        </w:rPr>
        <w:t xml:space="preserve">Правительством Ленинградской области внесено предложение </w:t>
      </w:r>
      <w:r w:rsidR="00BA283C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по предоставлению иного межбюджетного трансферта из бюджета </w:t>
      </w:r>
      <w:r w:rsidR="00BA283C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Санкт-Петербурга в бюджет Ленинградской области в целях софинансирования указанных мероприятий по опыту Москвы и Московской области в размере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1,0 млрд руб</w:t>
      </w:r>
      <w:r w:rsidR="008A39DE">
        <w:rPr>
          <w:color w:val="000000"/>
          <w:sz w:val="28"/>
          <w:szCs w:val="28"/>
        </w:rPr>
        <w:t>лей</w:t>
      </w:r>
      <w:r w:rsidRPr="003719BF">
        <w:rPr>
          <w:color w:val="000000"/>
          <w:sz w:val="28"/>
          <w:szCs w:val="28"/>
        </w:rPr>
        <w:t xml:space="preserve"> ежегодно.</w:t>
      </w:r>
    </w:p>
    <w:p w:rsidR="00515EBC" w:rsidRPr="003719BF" w:rsidRDefault="00515EBC" w:rsidP="003719B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rStyle w:val="Tahoma115pt0pt"/>
          <w:rFonts w:ascii="Times New Roman" w:eastAsia="SimSun" w:hAnsi="Times New Roman" w:cs="Times New Roman"/>
          <w:i w:val="0"/>
          <w:spacing w:val="0"/>
          <w:sz w:val="28"/>
          <w:szCs w:val="28"/>
        </w:rPr>
      </w:pPr>
      <w:r w:rsidRPr="003719BF">
        <w:rPr>
          <w:color w:val="000000"/>
          <w:sz w:val="28"/>
          <w:szCs w:val="28"/>
        </w:rPr>
        <w:lastRenderedPageBreak/>
        <w:t xml:space="preserve">В декабре 2019 года соответствующий проект Соглашения между Правительством Санкт-Петербурга и Правительством Ленинградской области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о предоставлении иного межбюджетного трансферта направлен в адрес Управления по развитию садоводства и огородничества Санкт-Петербурга.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В свою очередь, Комитетом финансов Санкт-Петербурга выдвинуто предложение о софинансировании указанных мероприятий в размере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50</w:t>
      </w:r>
      <w:r w:rsidR="008A39DE">
        <w:rPr>
          <w:color w:val="000000"/>
          <w:sz w:val="28"/>
          <w:szCs w:val="28"/>
        </w:rPr>
        <w:t xml:space="preserve"> процентов</w:t>
      </w:r>
      <w:r w:rsidRPr="003719BF">
        <w:rPr>
          <w:rStyle w:val="Tahoma115pt0pt"/>
          <w:rFonts w:ascii="Times New Roman" w:hAnsi="Times New Roman" w:cs="Times New Roman"/>
          <w:i w:val="0"/>
          <w:spacing w:val="0"/>
          <w:sz w:val="28"/>
          <w:szCs w:val="28"/>
        </w:rPr>
        <w:t>.</w:t>
      </w:r>
      <w:r w:rsidRPr="003719BF">
        <w:rPr>
          <w:rStyle w:val="Tahoma115pt0pt"/>
          <w:rFonts w:ascii="Times New Roman" w:eastAsia="SimSun" w:hAnsi="Times New Roman" w:cs="Times New Roman"/>
          <w:i w:val="0"/>
          <w:spacing w:val="0"/>
          <w:sz w:val="28"/>
          <w:szCs w:val="28"/>
        </w:rPr>
        <w:t xml:space="preserve"> </w:t>
      </w:r>
    </w:p>
    <w:p w:rsidR="00515EBC" w:rsidRPr="003719BF" w:rsidRDefault="00515EBC" w:rsidP="003719B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719BF">
        <w:rPr>
          <w:rStyle w:val="Tahoma115pt0pt"/>
          <w:rFonts w:ascii="Times New Roman" w:eastAsia="SimSun" w:hAnsi="Times New Roman" w:cs="Times New Roman"/>
          <w:i w:val="0"/>
          <w:spacing w:val="0"/>
          <w:sz w:val="28"/>
          <w:szCs w:val="28"/>
        </w:rPr>
        <w:t>В декабре 2021 года Губернатором Ленинградской области А.Ю.</w:t>
      </w:r>
      <w:r w:rsidR="008A39DE">
        <w:rPr>
          <w:rStyle w:val="Tahoma115pt0pt"/>
          <w:rFonts w:ascii="Times New Roman" w:eastAsia="SimSun" w:hAnsi="Times New Roman" w:cs="Times New Roman"/>
          <w:i w:val="0"/>
          <w:spacing w:val="0"/>
          <w:sz w:val="28"/>
          <w:szCs w:val="28"/>
        </w:rPr>
        <w:t> </w:t>
      </w:r>
      <w:r w:rsidRPr="003719BF">
        <w:rPr>
          <w:rStyle w:val="Tahoma115pt0pt"/>
          <w:rFonts w:ascii="Times New Roman" w:eastAsia="SimSun" w:hAnsi="Times New Roman" w:cs="Times New Roman"/>
          <w:i w:val="0"/>
          <w:spacing w:val="0"/>
          <w:sz w:val="28"/>
          <w:szCs w:val="28"/>
        </w:rPr>
        <w:t xml:space="preserve">Дрозденко направлено обращение в адрес Губернатора </w:t>
      </w:r>
      <w:r w:rsidRPr="003719BF">
        <w:rPr>
          <w:sz w:val="28"/>
          <w:szCs w:val="28"/>
        </w:rPr>
        <w:t>Санкт-Петербурга А.Д.</w:t>
      </w:r>
      <w:r w:rsidR="008A39DE">
        <w:rPr>
          <w:sz w:val="28"/>
          <w:szCs w:val="28"/>
        </w:rPr>
        <w:t> </w:t>
      </w:r>
      <w:r w:rsidRPr="003719BF">
        <w:rPr>
          <w:sz w:val="28"/>
          <w:szCs w:val="28"/>
        </w:rPr>
        <w:t xml:space="preserve">Беглова с просьбой о рассмотрении возможности софинансирования ремонта подъездных дорог к </w:t>
      </w:r>
      <w:r w:rsidRPr="003719BF">
        <w:rPr>
          <w:color w:val="000000"/>
          <w:sz w:val="28"/>
          <w:szCs w:val="28"/>
        </w:rPr>
        <w:t>территориям садоводств и огородничеств</w:t>
      </w:r>
      <w:r w:rsidRPr="003719BF">
        <w:rPr>
          <w:sz w:val="28"/>
          <w:szCs w:val="28"/>
        </w:rPr>
        <w:t xml:space="preserve"> за счет средств</w:t>
      </w:r>
      <w:r w:rsidR="003719BF">
        <w:rPr>
          <w:sz w:val="28"/>
          <w:szCs w:val="28"/>
        </w:rPr>
        <w:t xml:space="preserve"> </w:t>
      </w:r>
      <w:r w:rsidRPr="003719BF">
        <w:rPr>
          <w:sz w:val="28"/>
          <w:szCs w:val="28"/>
        </w:rPr>
        <w:t>бюджета Санкт-Петербурга в размере не менее 90</w:t>
      </w:r>
      <w:r w:rsidR="008A39DE">
        <w:rPr>
          <w:sz w:val="28"/>
          <w:szCs w:val="28"/>
        </w:rPr>
        <w:t xml:space="preserve"> процентов</w:t>
      </w:r>
      <w:r w:rsidRPr="003719BF">
        <w:rPr>
          <w:sz w:val="28"/>
          <w:szCs w:val="28"/>
        </w:rPr>
        <w:t xml:space="preserve"> </w:t>
      </w:r>
      <w:r w:rsidR="008A39DE">
        <w:rPr>
          <w:sz w:val="28"/>
          <w:szCs w:val="28"/>
        </w:rPr>
        <w:br/>
      </w:r>
      <w:r w:rsidRPr="003719BF">
        <w:rPr>
          <w:sz w:val="28"/>
          <w:szCs w:val="28"/>
        </w:rPr>
        <w:t>с 2022 года.</w:t>
      </w:r>
    </w:p>
    <w:p w:rsidR="00515EBC" w:rsidRPr="003719BF" w:rsidRDefault="00515EBC" w:rsidP="003719BF">
      <w:pPr>
        <w:ind w:firstLine="709"/>
        <w:jc w:val="both"/>
        <w:rPr>
          <w:color w:val="000000"/>
          <w:sz w:val="28"/>
          <w:szCs w:val="28"/>
        </w:rPr>
      </w:pPr>
      <w:r w:rsidRPr="003719BF">
        <w:rPr>
          <w:color w:val="000000"/>
          <w:sz w:val="28"/>
          <w:szCs w:val="28"/>
        </w:rPr>
        <w:t xml:space="preserve">Однако до настоящего времени решение по рассматриваемому вопросу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>не принято, что приводит к дальнейшему ухудшению состояния подъездных автомобильных дорог к территориям садоводств и огородничеств, качества жизни населения и созданию угрозы для их жизни и здоровья.</w:t>
      </w:r>
    </w:p>
    <w:p w:rsidR="00515EBC" w:rsidRPr="003719BF" w:rsidRDefault="00515EBC" w:rsidP="003719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19BF">
        <w:rPr>
          <w:rFonts w:eastAsia="Calibri"/>
          <w:sz w:val="28"/>
          <w:szCs w:val="28"/>
          <w:lang w:eastAsia="en-US"/>
        </w:rPr>
        <w:t>Депутаты Законодательного собрания Ленинградской области обеспокоены ситуацией, сложившейся в связи с неразрешенностью данного вопроса.</w:t>
      </w:r>
    </w:p>
    <w:p w:rsidR="00515EBC" w:rsidRPr="003719BF" w:rsidRDefault="00515EBC" w:rsidP="00371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9BF">
        <w:rPr>
          <w:rFonts w:eastAsia="Calibri"/>
          <w:sz w:val="28"/>
          <w:szCs w:val="28"/>
          <w:lang w:eastAsia="en-US"/>
        </w:rPr>
        <w:t xml:space="preserve">С учетом социальной значимости мероприятий по </w:t>
      </w:r>
      <w:r w:rsidRPr="003719BF">
        <w:rPr>
          <w:color w:val="000000"/>
          <w:sz w:val="28"/>
          <w:szCs w:val="28"/>
        </w:rPr>
        <w:t xml:space="preserve">капитальному ремонту и ремонту подъездных автомобильных дорог к территориям садоводств </w:t>
      </w:r>
      <w:r w:rsidR="008A39DE">
        <w:rPr>
          <w:color w:val="000000"/>
          <w:sz w:val="28"/>
          <w:szCs w:val="28"/>
        </w:rPr>
        <w:br/>
      </w:r>
      <w:r w:rsidRPr="003719BF">
        <w:rPr>
          <w:color w:val="000000"/>
          <w:sz w:val="28"/>
          <w:szCs w:val="28"/>
        </w:rPr>
        <w:t xml:space="preserve">и огородничеств </w:t>
      </w:r>
      <w:r w:rsidRPr="003719BF">
        <w:rPr>
          <w:rFonts w:eastAsia="Calibri"/>
          <w:sz w:val="28"/>
          <w:szCs w:val="28"/>
          <w:lang w:eastAsia="en-US"/>
        </w:rPr>
        <w:t xml:space="preserve">и несоизмеримости бюджетов Санкт-Петербурга </w:t>
      </w:r>
      <w:r w:rsidR="008A39DE">
        <w:rPr>
          <w:rFonts w:eastAsia="Calibri"/>
          <w:sz w:val="28"/>
          <w:szCs w:val="28"/>
          <w:lang w:eastAsia="en-US"/>
        </w:rPr>
        <w:br/>
      </w:r>
      <w:r w:rsidRPr="003719BF">
        <w:rPr>
          <w:rFonts w:eastAsia="Calibri"/>
          <w:sz w:val="28"/>
          <w:szCs w:val="28"/>
          <w:lang w:eastAsia="en-US"/>
        </w:rPr>
        <w:t>и Ленинградской области просим Вас о содействии в осуществлении софинансирования</w:t>
      </w:r>
      <w:r w:rsidRPr="003719BF">
        <w:rPr>
          <w:color w:val="000000"/>
          <w:sz w:val="28"/>
          <w:szCs w:val="28"/>
        </w:rPr>
        <w:t xml:space="preserve"> указанных мероприятий за счет средств бюджета Санкт-Петербурга в размере не менее 90</w:t>
      </w:r>
      <w:r w:rsidR="008A39DE">
        <w:rPr>
          <w:color w:val="000000"/>
          <w:sz w:val="28"/>
          <w:szCs w:val="28"/>
        </w:rPr>
        <w:t xml:space="preserve"> процентов</w:t>
      </w:r>
      <w:r w:rsidRPr="003719BF">
        <w:rPr>
          <w:color w:val="000000"/>
          <w:sz w:val="28"/>
          <w:szCs w:val="28"/>
        </w:rPr>
        <w:t>.</w:t>
      </w:r>
    </w:p>
    <w:sectPr w:rsidR="00515EBC" w:rsidRPr="003719BF" w:rsidSect="008A39DE">
      <w:pgSz w:w="11906" w:h="16838"/>
      <w:pgMar w:top="1134" w:right="737" w:bottom="1134" w:left="1531" w:header="720" w:footer="720" w:gutter="0"/>
      <w:pgNumType w:start="1"/>
      <w:cols w:space="72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7A" w:rsidRDefault="00BF1C7A" w:rsidP="003719BF">
      <w:r>
        <w:separator/>
      </w:r>
    </w:p>
  </w:endnote>
  <w:endnote w:type="continuationSeparator" w:id="0">
    <w:p w:rsidR="00BF1C7A" w:rsidRDefault="00BF1C7A" w:rsidP="0037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7A" w:rsidRDefault="00BF1C7A" w:rsidP="003719BF">
      <w:r>
        <w:separator/>
      </w:r>
    </w:p>
  </w:footnote>
  <w:footnote w:type="continuationSeparator" w:id="0">
    <w:p w:rsidR="00BF1C7A" w:rsidRDefault="00BF1C7A" w:rsidP="0037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9755"/>
      <w:docPartObj>
        <w:docPartGallery w:val="Page Numbers (Top of Page)"/>
        <w:docPartUnique/>
      </w:docPartObj>
    </w:sdtPr>
    <w:sdtEndPr/>
    <w:sdtContent>
      <w:p w:rsidR="00675825" w:rsidRDefault="002762F1">
        <w:pPr>
          <w:pStyle w:val="a6"/>
          <w:jc w:val="right"/>
        </w:pPr>
        <w:r>
          <w:fldChar w:fldCharType="begin"/>
        </w:r>
        <w:r w:rsidR="00BA283C">
          <w:instrText xml:space="preserve"> PAGE   \* MERGEFORMAT </w:instrText>
        </w:r>
        <w:r>
          <w:fldChar w:fldCharType="separate"/>
        </w:r>
        <w:r w:rsidR="00721D3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8D"/>
    <w:rsid w:val="00164A85"/>
    <w:rsid w:val="001E7F33"/>
    <w:rsid w:val="002762F1"/>
    <w:rsid w:val="00282EC8"/>
    <w:rsid w:val="002A196B"/>
    <w:rsid w:val="003719BF"/>
    <w:rsid w:val="00515EBC"/>
    <w:rsid w:val="005D3269"/>
    <w:rsid w:val="0062567F"/>
    <w:rsid w:val="006371E1"/>
    <w:rsid w:val="00660C18"/>
    <w:rsid w:val="006E598D"/>
    <w:rsid w:val="00721D3A"/>
    <w:rsid w:val="00870482"/>
    <w:rsid w:val="008814B2"/>
    <w:rsid w:val="008A39DE"/>
    <w:rsid w:val="008C7E2D"/>
    <w:rsid w:val="008E390D"/>
    <w:rsid w:val="009B10D1"/>
    <w:rsid w:val="00A909E6"/>
    <w:rsid w:val="00B95721"/>
    <w:rsid w:val="00BA170E"/>
    <w:rsid w:val="00BA283C"/>
    <w:rsid w:val="00BF11EB"/>
    <w:rsid w:val="00BF1C7A"/>
    <w:rsid w:val="00E17850"/>
    <w:rsid w:val="00ED79B2"/>
    <w:rsid w:val="00EE79A4"/>
    <w:rsid w:val="00F23E4B"/>
    <w:rsid w:val="00F6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0DAF4"/>
  <w15:docId w15:val="{3502324C-99D0-470E-A91A-DACCB42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48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E598D"/>
    <w:pPr>
      <w:tabs>
        <w:tab w:val="center" w:pos="4677"/>
        <w:tab w:val="right" w:pos="9355"/>
      </w:tabs>
      <w:suppressAutoHyphens/>
    </w:pPr>
    <w:rPr>
      <w:kern w:val="1"/>
    </w:rPr>
  </w:style>
  <w:style w:type="character" w:customStyle="1" w:styleId="a4">
    <w:name w:val="Нижний колонтитул Знак"/>
    <w:basedOn w:val="a0"/>
    <w:link w:val="a3"/>
    <w:rsid w:val="006E598D"/>
    <w:rPr>
      <w:kern w:val="1"/>
      <w:sz w:val="24"/>
      <w:szCs w:val="24"/>
    </w:rPr>
  </w:style>
  <w:style w:type="paragraph" w:customStyle="1" w:styleId="21">
    <w:name w:val="Основной текст 21"/>
    <w:basedOn w:val="a"/>
    <w:rsid w:val="006E598D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6E598D"/>
    <w:pPr>
      <w:suppressAutoHyphens/>
      <w:spacing w:after="200" w:line="276" w:lineRule="auto"/>
    </w:pPr>
    <w:rPr>
      <w:rFonts w:ascii="Calibri" w:eastAsia="SimSun" w:hAnsi="Calibri" w:cs="font291"/>
      <w:kern w:val="1"/>
      <w:sz w:val="22"/>
      <w:szCs w:val="22"/>
      <w:lang w:eastAsia="ar-SA"/>
    </w:rPr>
  </w:style>
  <w:style w:type="character" w:customStyle="1" w:styleId="a5">
    <w:name w:val="Основной текст_"/>
    <w:basedOn w:val="a0"/>
    <w:link w:val="11"/>
    <w:rsid w:val="006E598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6E598D"/>
    <w:pPr>
      <w:widowControl w:val="0"/>
      <w:shd w:val="clear" w:color="auto" w:fill="FFFFFF"/>
      <w:spacing w:after="1740" w:line="326" w:lineRule="exact"/>
      <w:jc w:val="center"/>
    </w:pPr>
    <w:rPr>
      <w:sz w:val="26"/>
      <w:szCs w:val="26"/>
    </w:rPr>
  </w:style>
  <w:style w:type="character" w:customStyle="1" w:styleId="Tahoma115pt0pt">
    <w:name w:val="Основной текст + Tahoma;11;5 pt;Курсив;Интервал 0 pt"/>
    <w:basedOn w:val="a5"/>
    <w:rsid w:val="006E59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870482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371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19BF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719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1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7</cp:revision>
  <cp:lastPrinted>2022-04-05T12:06:00Z</cp:lastPrinted>
  <dcterms:created xsi:type="dcterms:W3CDTF">2022-04-04T10:32:00Z</dcterms:created>
  <dcterms:modified xsi:type="dcterms:W3CDTF">2023-01-18T14:58:00Z</dcterms:modified>
</cp:coreProperties>
</file>